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E5" w:rsidRDefault="00CE7AE5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CE7AE5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CE7AE5" w:rsidRPr="00BF74FC" w:rsidRDefault="00CE7AE5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CE7AE5" w:rsidRPr="00BF74FC" w:rsidRDefault="00CE7AE5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</w:p>
        </w:tc>
      </w:tr>
      <w:tr w:rsidR="00CE7AE5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CE7AE5" w:rsidRPr="00BF74FC" w:rsidRDefault="00CE7AE5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rPr>
                <w:b/>
                <w:sz w:val="24"/>
                <w:szCs w:val="24"/>
              </w:rPr>
              <w:t xml:space="preserve">Circuito ASI Pro/Am </w:t>
            </w:r>
            <w:r w:rsidRPr="003A269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3</w:t>
            </w:r>
            <w:r>
              <w:br/>
            </w:r>
            <w:r w:rsidRPr="00BF74FC">
              <w:t>Local:</w:t>
            </w:r>
            <w:r>
              <w:t xml:space="preserve"> Praias de Imbituba</w:t>
            </w:r>
          </w:p>
        </w:tc>
      </w:tr>
    </w:tbl>
    <w:p w:rsidR="00CE7AE5" w:rsidRDefault="00CE7AE5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52"/>
        <w:gridCol w:w="1503"/>
      </w:tblGrid>
      <w:tr w:rsidR="00CE7AE5" w:rsidRPr="00BF74FC" w:rsidTr="000832D9">
        <w:tc>
          <w:tcPr>
            <w:tcW w:w="8352" w:type="dxa"/>
          </w:tcPr>
          <w:p w:rsidR="00CE7AE5" w:rsidRPr="00BF74FC" w:rsidRDefault="00CE7AE5" w:rsidP="00BF7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01 -</w:t>
            </w:r>
            <w:r w:rsidRPr="00BF74FC">
              <w:rPr>
                <w:b/>
              </w:rPr>
              <w:t>Sistema de Notas/</w:t>
            </w:r>
            <w:r>
              <w:rPr>
                <w:b/>
              </w:rPr>
              <w:t>Computa</w:t>
            </w:r>
            <w:r w:rsidRPr="002452B2">
              <w:rPr>
                <w:b/>
              </w:rPr>
              <w:t>ção</w:t>
            </w:r>
          </w:p>
        </w:tc>
        <w:tc>
          <w:tcPr>
            <w:tcW w:w="1503" w:type="dxa"/>
          </w:tcPr>
          <w:p w:rsidR="00CE7AE5" w:rsidRPr="00BF74FC" w:rsidRDefault="00CE7AE5" w:rsidP="00BF74FC">
            <w:pPr>
              <w:spacing w:after="0" w:line="240" w:lineRule="auto"/>
              <w:jc w:val="right"/>
            </w:pPr>
            <w:r w:rsidRPr="00BF74FC">
              <w:t xml:space="preserve">Valor </w:t>
            </w:r>
          </w:p>
        </w:tc>
      </w:tr>
      <w:tr w:rsidR="00CE7AE5" w:rsidRPr="00BF74FC" w:rsidTr="000832D9">
        <w:tc>
          <w:tcPr>
            <w:tcW w:w="8352" w:type="dxa"/>
          </w:tcPr>
          <w:p w:rsidR="00CE7AE5" w:rsidRPr="00BF74FC" w:rsidRDefault="00CE7AE5" w:rsidP="00BF74FC">
            <w:pPr>
              <w:spacing w:after="0" w:line="240" w:lineRule="auto"/>
            </w:pPr>
            <w:r w:rsidRPr="00BF74FC">
              <w:t>Sistema de notas baseado em rede de microterminais para apuração de resultados em tempo real. Emissão dos seguintes relatórios:</w:t>
            </w:r>
            <w:r>
              <w:t xml:space="preserve"> </w:t>
            </w:r>
            <w:r w:rsidRPr="00BF74FC">
              <w:t>Chave de Baterias</w:t>
            </w:r>
            <w:r>
              <w:t xml:space="preserve">, </w:t>
            </w:r>
            <w:r w:rsidRPr="00BF74FC">
              <w:t>Planilha de Notas</w:t>
            </w:r>
            <w:r>
              <w:t xml:space="preserve">, </w:t>
            </w:r>
            <w:r w:rsidRPr="00BF74FC">
              <w:t>Estatísticas</w:t>
            </w:r>
            <w:r>
              <w:t xml:space="preserve">, </w:t>
            </w:r>
            <w:r w:rsidRPr="00BF74FC">
              <w:t>Cronograma e outros</w:t>
            </w:r>
            <w:r>
              <w:t>. Geração dos arquivos de resultados para a Web.</w:t>
            </w:r>
          </w:p>
        </w:tc>
        <w:tc>
          <w:tcPr>
            <w:tcW w:w="1503" w:type="dxa"/>
          </w:tcPr>
          <w:p w:rsidR="00CE7AE5" w:rsidRPr="00BF74FC" w:rsidRDefault="00CE7AE5" w:rsidP="00BF74FC">
            <w:pPr>
              <w:spacing w:after="0" w:line="240" w:lineRule="auto"/>
            </w:pPr>
          </w:p>
        </w:tc>
      </w:tr>
      <w:tr w:rsidR="00CE7AE5" w:rsidRPr="00BF74FC" w:rsidTr="000832D9">
        <w:tc>
          <w:tcPr>
            <w:tcW w:w="8352" w:type="dxa"/>
          </w:tcPr>
          <w:p w:rsidR="00CE7AE5" w:rsidRPr="00BF74FC" w:rsidRDefault="00CE7AE5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Item 01 (</w:t>
            </w: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600</w:t>
            </w:r>
            <w:r w:rsidRPr="00BF74FC">
              <w:rPr>
                <w:b/>
              </w:rPr>
              <w:t>,00</w:t>
            </w:r>
            <w:r>
              <w:rPr>
                <w:b/>
              </w:rPr>
              <w:t xml:space="preserve"> x 2 dias1.) </w:t>
            </w:r>
          </w:p>
        </w:tc>
        <w:tc>
          <w:tcPr>
            <w:tcW w:w="1503" w:type="dxa"/>
          </w:tcPr>
          <w:p w:rsidR="00CE7AE5" w:rsidRPr="00BF74FC" w:rsidRDefault="00CE7AE5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1.200</w:t>
            </w:r>
            <w:r w:rsidRPr="00BF74FC">
              <w:rPr>
                <w:b/>
              </w:rPr>
              <w:t>,00</w:t>
            </w:r>
          </w:p>
        </w:tc>
      </w:tr>
      <w:tr w:rsidR="00CE7AE5" w:rsidRPr="001309EC" w:rsidTr="000832D9">
        <w:tc>
          <w:tcPr>
            <w:tcW w:w="8352" w:type="dxa"/>
          </w:tcPr>
          <w:p w:rsidR="00CE7AE5" w:rsidRPr="001309EC" w:rsidRDefault="00CE7AE5" w:rsidP="00090C05">
            <w:pPr>
              <w:spacing w:after="0" w:line="240" w:lineRule="auto"/>
              <w:rPr>
                <w:b/>
              </w:rPr>
            </w:pPr>
            <w:r w:rsidRPr="001309EC">
              <w:rPr>
                <w:b/>
              </w:rPr>
              <w:t>02 – Webcasting/Streaming</w:t>
            </w:r>
          </w:p>
        </w:tc>
        <w:tc>
          <w:tcPr>
            <w:tcW w:w="1503" w:type="dxa"/>
          </w:tcPr>
          <w:p w:rsidR="00CE7AE5" w:rsidRPr="001309EC" w:rsidRDefault="00CE7AE5" w:rsidP="00090C05">
            <w:pPr>
              <w:spacing w:after="0" w:line="240" w:lineRule="auto"/>
              <w:jc w:val="right"/>
            </w:pPr>
            <w:r w:rsidRPr="001309EC">
              <w:t>Valor</w:t>
            </w:r>
          </w:p>
        </w:tc>
      </w:tr>
      <w:tr w:rsidR="00CE7AE5" w:rsidRPr="001309EC" w:rsidTr="000832D9">
        <w:tc>
          <w:tcPr>
            <w:tcW w:w="8352" w:type="dxa"/>
          </w:tcPr>
          <w:p w:rsidR="00CE7AE5" w:rsidRPr="001309EC" w:rsidRDefault="00CE7AE5" w:rsidP="00090C05">
            <w:pPr>
              <w:spacing w:after="0" w:line="240" w:lineRule="auto"/>
            </w:pPr>
            <w:r>
              <w:t>1</w:t>
            </w:r>
            <w:r w:rsidRPr="001309EC">
              <w:t xml:space="preserve"> câmera HD</w:t>
            </w:r>
            <w:r>
              <w:t>T</w:t>
            </w:r>
            <w:r w:rsidRPr="001309EC">
              <w:t>V para ação na água</w:t>
            </w:r>
            <w:r>
              <w:t xml:space="preserve">, 1 câmera DV para tomadas e entrevistas </w:t>
            </w:r>
            <w:r w:rsidRPr="001309EC">
              <w:t>na área do evento</w:t>
            </w:r>
            <w:r>
              <w:t xml:space="preserve">, </w:t>
            </w:r>
            <w:r w:rsidRPr="001309EC">
              <w:t>1 câmera DV fixa na locução</w:t>
            </w:r>
            <w:r>
              <w:t>, s</w:t>
            </w:r>
            <w:r w:rsidRPr="001309EC">
              <w:t>witcher de oito canais para cortes</w:t>
            </w:r>
            <w:r>
              <w:t xml:space="preserve"> e seleção de imagens, t</w:t>
            </w:r>
            <w:r w:rsidRPr="001309EC">
              <w:t xml:space="preserve">ransmissão do Streaming </w:t>
            </w:r>
            <w:r>
              <w:t>em Servidor Flash, v</w:t>
            </w:r>
            <w:r w:rsidRPr="001309EC">
              <w:t>eiculação de clips</w:t>
            </w:r>
            <w:r>
              <w:t>/vinhetas</w:t>
            </w:r>
            <w:r w:rsidRPr="001309EC">
              <w:t xml:space="preserve"> durante a transmissão</w:t>
            </w:r>
            <w:r>
              <w:t>, g</w:t>
            </w:r>
            <w:r w:rsidRPr="001309EC">
              <w:t>ráficos na tela de transmissão</w:t>
            </w:r>
            <w:r>
              <w:t xml:space="preserve">, pontos para intercomunicação entre diretor de imagens, locução e repórter </w:t>
            </w:r>
          </w:p>
        </w:tc>
        <w:tc>
          <w:tcPr>
            <w:tcW w:w="1503" w:type="dxa"/>
          </w:tcPr>
          <w:p w:rsidR="00CE7AE5" w:rsidRPr="001309EC" w:rsidRDefault="00CE7AE5" w:rsidP="00090C05">
            <w:pPr>
              <w:spacing w:after="0" w:line="240" w:lineRule="auto"/>
            </w:pPr>
          </w:p>
        </w:tc>
      </w:tr>
      <w:tr w:rsidR="00CE7AE5" w:rsidRPr="001309EC" w:rsidTr="000832D9">
        <w:tc>
          <w:tcPr>
            <w:tcW w:w="8352" w:type="dxa"/>
          </w:tcPr>
          <w:p w:rsidR="00CE7AE5" w:rsidRPr="001309EC" w:rsidRDefault="00CE7AE5" w:rsidP="00090C05">
            <w:pPr>
              <w:spacing w:after="0" w:line="240" w:lineRule="auto"/>
            </w:pPr>
            <w:r w:rsidRPr="001309EC">
              <w:rPr>
                <w:b/>
              </w:rPr>
              <w:t>Custo item 02</w:t>
            </w:r>
            <w:r>
              <w:rPr>
                <w:b/>
              </w:rPr>
              <w:t xml:space="preserve"> (</w:t>
            </w: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1.5</w:t>
            </w:r>
            <w:r w:rsidRPr="001309EC">
              <w:rPr>
                <w:b/>
              </w:rPr>
              <w:t>00,00</w:t>
            </w:r>
            <w:r>
              <w:rPr>
                <w:b/>
              </w:rPr>
              <w:t xml:space="preserve"> x 2 dias)</w:t>
            </w:r>
          </w:p>
        </w:tc>
        <w:tc>
          <w:tcPr>
            <w:tcW w:w="1503" w:type="dxa"/>
          </w:tcPr>
          <w:p w:rsidR="00CE7AE5" w:rsidRPr="001309EC" w:rsidRDefault="00CE7AE5" w:rsidP="00090C05">
            <w:pPr>
              <w:spacing w:after="0" w:line="240" w:lineRule="auto"/>
              <w:jc w:val="right"/>
              <w:rPr>
                <w:b/>
              </w:rPr>
            </w:pP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3.0</w:t>
            </w:r>
            <w:r w:rsidRPr="001309EC">
              <w:rPr>
                <w:b/>
              </w:rPr>
              <w:t>00,00</w:t>
            </w:r>
          </w:p>
        </w:tc>
      </w:tr>
      <w:tr w:rsidR="00CE7AE5" w:rsidRPr="00F80F14" w:rsidTr="000832D9">
        <w:tc>
          <w:tcPr>
            <w:tcW w:w="8352" w:type="dxa"/>
          </w:tcPr>
          <w:p w:rsidR="00CE7AE5" w:rsidRPr="000832D9" w:rsidRDefault="00CE7AE5" w:rsidP="00064C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32D9">
              <w:rPr>
                <w:b/>
                <w:sz w:val="24"/>
                <w:szCs w:val="24"/>
              </w:rPr>
              <w:t>03 – Replay Técnico</w:t>
            </w:r>
          </w:p>
        </w:tc>
        <w:tc>
          <w:tcPr>
            <w:tcW w:w="1503" w:type="dxa"/>
          </w:tcPr>
          <w:p w:rsidR="00CE7AE5" w:rsidRPr="00C268EF" w:rsidRDefault="00CE7AE5" w:rsidP="00064C2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Valor</w:t>
            </w:r>
          </w:p>
        </w:tc>
      </w:tr>
      <w:tr w:rsidR="00CE7AE5" w:rsidRPr="00F80F14" w:rsidTr="000832D9">
        <w:tc>
          <w:tcPr>
            <w:tcW w:w="8352" w:type="dxa"/>
          </w:tcPr>
          <w:p w:rsidR="00CE7AE5" w:rsidRPr="000832D9" w:rsidRDefault="00CE7AE5" w:rsidP="00064C22">
            <w:pPr>
              <w:spacing w:after="0" w:line="240" w:lineRule="auto"/>
              <w:rPr>
                <w:sz w:val="24"/>
                <w:szCs w:val="24"/>
              </w:rPr>
            </w:pPr>
            <w:r w:rsidRPr="000832D9">
              <w:rPr>
                <w:sz w:val="24"/>
                <w:szCs w:val="24"/>
              </w:rPr>
              <w:t>Filmagem técnica para reprodução imediata dos vídeos de cada onda surfada para avaliação dos scores pelos juízes.</w:t>
            </w:r>
          </w:p>
        </w:tc>
        <w:tc>
          <w:tcPr>
            <w:tcW w:w="1503" w:type="dxa"/>
          </w:tcPr>
          <w:p w:rsidR="00CE7AE5" w:rsidRPr="000832D9" w:rsidRDefault="00CE7AE5" w:rsidP="000832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CE7AE5" w:rsidRPr="00F80F14" w:rsidTr="000832D9">
        <w:tc>
          <w:tcPr>
            <w:tcW w:w="8352" w:type="dxa"/>
          </w:tcPr>
          <w:p w:rsidR="00CE7AE5" w:rsidRPr="000832D9" w:rsidRDefault="00CE7AE5" w:rsidP="00064C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09EC">
              <w:rPr>
                <w:b/>
              </w:rPr>
              <w:t>Custo item 0</w:t>
            </w:r>
            <w:r>
              <w:rPr>
                <w:b/>
              </w:rPr>
              <w:t>3 (</w:t>
            </w: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5</w:t>
            </w:r>
            <w:r w:rsidRPr="001309EC">
              <w:rPr>
                <w:b/>
              </w:rPr>
              <w:t>00,00</w:t>
            </w:r>
            <w:r>
              <w:rPr>
                <w:b/>
              </w:rPr>
              <w:t xml:space="preserve"> x 2 dias)</w:t>
            </w:r>
          </w:p>
        </w:tc>
        <w:tc>
          <w:tcPr>
            <w:tcW w:w="1503" w:type="dxa"/>
          </w:tcPr>
          <w:p w:rsidR="00CE7AE5" w:rsidRPr="00C268EF" w:rsidRDefault="00CE7AE5" w:rsidP="00064C22">
            <w:pPr>
              <w:spacing w:after="0" w:line="240" w:lineRule="auto"/>
              <w:jc w:val="right"/>
              <w:rPr>
                <w:b/>
              </w:rPr>
            </w:pPr>
            <w:r w:rsidRPr="00C268EF">
              <w:rPr>
                <w:b/>
              </w:rPr>
              <w:t>R$ 1.000,00</w:t>
            </w:r>
          </w:p>
        </w:tc>
      </w:tr>
    </w:tbl>
    <w:p w:rsidR="00CE7AE5" w:rsidRDefault="00CE7AE5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8"/>
        <w:gridCol w:w="2291"/>
      </w:tblGrid>
      <w:tr w:rsidR="00CE7AE5" w:rsidRPr="001309EC" w:rsidTr="000832D9">
        <w:tc>
          <w:tcPr>
            <w:tcW w:w="7488" w:type="dxa"/>
          </w:tcPr>
          <w:p w:rsidR="00CE7AE5" w:rsidRPr="000832D9" w:rsidRDefault="00CE7AE5" w:rsidP="00064C2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832D9">
              <w:rPr>
                <w:b/>
                <w:sz w:val="32"/>
                <w:szCs w:val="32"/>
              </w:rPr>
              <w:t xml:space="preserve">Total Geral por etapa (2 dias ) </w:t>
            </w:r>
          </w:p>
        </w:tc>
        <w:tc>
          <w:tcPr>
            <w:tcW w:w="2291" w:type="dxa"/>
          </w:tcPr>
          <w:p w:rsidR="00CE7AE5" w:rsidRPr="000832D9" w:rsidRDefault="00CE7AE5" w:rsidP="00064C22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 w:rsidRPr="000832D9">
              <w:rPr>
                <w:b/>
                <w:sz w:val="32"/>
                <w:szCs w:val="32"/>
              </w:rPr>
              <w:t xml:space="preserve">R$ </w:t>
            </w:r>
            <w:r>
              <w:rPr>
                <w:b/>
                <w:sz w:val="32"/>
                <w:szCs w:val="32"/>
              </w:rPr>
              <w:t>5</w:t>
            </w:r>
            <w:r w:rsidRPr="000832D9">
              <w:rPr>
                <w:b/>
                <w:sz w:val="32"/>
                <w:szCs w:val="32"/>
              </w:rPr>
              <w:t>.200,00</w:t>
            </w:r>
          </w:p>
        </w:tc>
      </w:tr>
    </w:tbl>
    <w:p w:rsidR="00CE7AE5" w:rsidRDefault="00CE7A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E7AE5" w:rsidRPr="001E23B7" w:rsidTr="00090C05">
        <w:tc>
          <w:tcPr>
            <w:tcW w:w="9779" w:type="dxa"/>
          </w:tcPr>
          <w:p w:rsidR="00CE7AE5" w:rsidRPr="001E23B7" w:rsidRDefault="00CE7AE5" w:rsidP="00090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23B7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1E23B7">
              <w:rPr>
                <w:b/>
                <w:sz w:val="24"/>
                <w:szCs w:val="24"/>
              </w:rPr>
              <w:br/>
            </w:r>
            <w:r w:rsidRPr="001E23B7">
              <w:t xml:space="preserve">É  necessário que o promotor disponibilize </w:t>
            </w:r>
            <w:r>
              <w:t>c</w:t>
            </w:r>
            <w:r w:rsidRPr="001E23B7">
              <w:t>onexão de Internet Banda Larga de no mínimo</w:t>
            </w:r>
            <w:r w:rsidRPr="00C268EF">
              <w:rPr>
                <w:b/>
              </w:rPr>
              <w:t xml:space="preserve"> 1</w:t>
            </w:r>
            <w:r w:rsidRPr="001E23B7">
              <w:rPr>
                <w:b/>
              </w:rPr>
              <w:t>MB FULL de uploading</w:t>
            </w:r>
            <w:r w:rsidRPr="001E23B7">
              <w:t xml:space="preserve"> </w:t>
            </w:r>
            <w:r w:rsidRPr="001E23B7">
              <w:rPr>
                <w:b/>
              </w:rPr>
              <w:t>EXCLUSIVA</w:t>
            </w:r>
            <w:r w:rsidRPr="001E23B7">
              <w:t xml:space="preserve"> para o webcasting.</w:t>
            </w:r>
          </w:p>
        </w:tc>
      </w:tr>
    </w:tbl>
    <w:p w:rsidR="00CE7AE5" w:rsidRDefault="00CE7A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E7AE5" w:rsidRPr="00BF74FC" w:rsidTr="00BF74FC">
        <w:tc>
          <w:tcPr>
            <w:tcW w:w="9779" w:type="dxa"/>
          </w:tcPr>
          <w:p w:rsidR="00CE7AE5" w:rsidRPr="00BF74FC" w:rsidRDefault="00CE7AE5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CE7AE5" w:rsidRPr="00BF74FC" w:rsidTr="00BF74FC">
        <w:tc>
          <w:tcPr>
            <w:tcW w:w="9779" w:type="dxa"/>
          </w:tcPr>
          <w:p w:rsidR="00CE7AE5" w:rsidRPr="00BF74FC" w:rsidRDefault="00CE7AE5" w:rsidP="00BF74FC">
            <w:pPr>
              <w:spacing w:after="0" w:line="240" w:lineRule="auto"/>
            </w:pPr>
            <w:r>
              <w:t>O Promotor do evento devera cobrir as despesas com h</w:t>
            </w:r>
            <w:r w:rsidRPr="00BF74FC">
              <w:t xml:space="preserve">ospedagem e alimentação para </w:t>
            </w:r>
            <w:r>
              <w:t>3</w:t>
            </w:r>
            <w:r w:rsidRPr="00BF74FC">
              <w:t xml:space="preserve"> (</w:t>
            </w:r>
            <w:r>
              <w:t xml:space="preserve">três) </w:t>
            </w:r>
            <w:r w:rsidRPr="00BF74FC">
              <w:t>pessoa</w:t>
            </w:r>
            <w:r>
              <w:t>s.</w:t>
            </w:r>
          </w:p>
        </w:tc>
      </w:tr>
    </w:tbl>
    <w:p w:rsidR="00CE7AE5" w:rsidRDefault="00CE7AE5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E7AE5" w:rsidRPr="00BF74FC" w:rsidTr="00BF74FC">
        <w:tc>
          <w:tcPr>
            <w:tcW w:w="9779" w:type="dxa"/>
          </w:tcPr>
          <w:p w:rsidR="00CE7AE5" w:rsidRPr="00BF74FC" w:rsidRDefault="00CE7AE5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>25 de fevereiro de 2013</w:t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5" o:title=""/>
                </v:shape>
              </w:pict>
            </w:r>
          </w:p>
        </w:tc>
      </w:tr>
    </w:tbl>
    <w:p w:rsidR="00CE7AE5" w:rsidRPr="00581F7D" w:rsidRDefault="00CE7AE5" w:rsidP="003A269B"/>
    <w:sectPr w:rsidR="00CE7AE5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64C22"/>
    <w:rsid w:val="000832D9"/>
    <w:rsid w:val="00090C05"/>
    <w:rsid w:val="000C6D72"/>
    <w:rsid w:val="0010173F"/>
    <w:rsid w:val="001309EC"/>
    <w:rsid w:val="00153ADB"/>
    <w:rsid w:val="0015650C"/>
    <w:rsid w:val="00187CDC"/>
    <w:rsid w:val="001B77FD"/>
    <w:rsid w:val="001D214B"/>
    <w:rsid w:val="001E23B7"/>
    <w:rsid w:val="002452B2"/>
    <w:rsid w:val="00262F27"/>
    <w:rsid w:val="00267729"/>
    <w:rsid w:val="00272A57"/>
    <w:rsid w:val="00295EC3"/>
    <w:rsid w:val="002F55CC"/>
    <w:rsid w:val="0031132E"/>
    <w:rsid w:val="00341022"/>
    <w:rsid w:val="0037782E"/>
    <w:rsid w:val="003807A8"/>
    <w:rsid w:val="0039201E"/>
    <w:rsid w:val="003A269B"/>
    <w:rsid w:val="003A5CE3"/>
    <w:rsid w:val="003F6C4C"/>
    <w:rsid w:val="003F6E91"/>
    <w:rsid w:val="00402D18"/>
    <w:rsid w:val="00414992"/>
    <w:rsid w:val="004356B7"/>
    <w:rsid w:val="004645C4"/>
    <w:rsid w:val="004E4797"/>
    <w:rsid w:val="0050465E"/>
    <w:rsid w:val="00515FCA"/>
    <w:rsid w:val="0053547C"/>
    <w:rsid w:val="00545DB0"/>
    <w:rsid w:val="005471BE"/>
    <w:rsid w:val="00581F7D"/>
    <w:rsid w:val="00591231"/>
    <w:rsid w:val="005A0116"/>
    <w:rsid w:val="006843F0"/>
    <w:rsid w:val="006F5147"/>
    <w:rsid w:val="0070426D"/>
    <w:rsid w:val="00795465"/>
    <w:rsid w:val="007E5489"/>
    <w:rsid w:val="0082068F"/>
    <w:rsid w:val="00827032"/>
    <w:rsid w:val="00845746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A00C50"/>
    <w:rsid w:val="00A36E47"/>
    <w:rsid w:val="00A37224"/>
    <w:rsid w:val="00AC17B1"/>
    <w:rsid w:val="00BA0BA4"/>
    <w:rsid w:val="00BB70F6"/>
    <w:rsid w:val="00BF6D07"/>
    <w:rsid w:val="00BF74FC"/>
    <w:rsid w:val="00C117DB"/>
    <w:rsid w:val="00C25DD4"/>
    <w:rsid w:val="00C268EF"/>
    <w:rsid w:val="00C45D42"/>
    <w:rsid w:val="00C73283"/>
    <w:rsid w:val="00C76F9C"/>
    <w:rsid w:val="00CA1B7C"/>
    <w:rsid w:val="00CA570C"/>
    <w:rsid w:val="00CB3582"/>
    <w:rsid w:val="00CB5416"/>
    <w:rsid w:val="00CE30C6"/>
    <w:rsid w:val="00CE7AE5"/>
    <w:rsid w:val="00CF53BB"/>
    <w:rsid w:val="00D0193E"/>
    <w:rsid w:val="00D02347"/>
    <w:rsid w:val="00D22554"/>
    <w:rsid w:val="00D50AD4"/>
    <w:rsid w:val="00D92991"/>
    <w:rsid w:val="00DF06E9"/>
    <w:rsid w:val="00E05F3C"/>
    <w:rsid w:val="00E6533E"/>
    <w:rsid w:val="00E9764F"/>
    <w:rsid w:val="00F121D3"/>
    <w:rsid w:val="00F12ECE"/>
    <w:rsid w:val="00F35015"/>
    <w:rsid w:val="00F47A8E"/>
    <w:rsid w:val="00F80F14"/>
    <w:rsid w:val="00F916BA"/>
    <w:rsid w:val="00FB6E0A"/>
    <w:rsid w:val="00F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261</Words>
  <Characters>1411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Angeloni</cp:lastModifiedBy>
  <cp:revision>3</cp:revision>
  <dcterms:created xsi:type="dcterms:W3CDTF">2013-02-26T15:56:00Z</dcterms:created>
  <dcterms:modified xsi:type="dcterms:W3CDTF">2013-02-26T16:05:00Z</dcterms:modified>
</cp:coreProperties>
</file>