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108"/>
        <w:gridCol w:w="3543"/>
        <w:gridCol w:w="4395"/>
        <w:gridCol w:w="1733"/>
        <w:gridCol w:w="75"/>
      </w:tblGrid>
      <w:tr w:rsidR="004909BC" w:rsidRPr="00F430F6" w:rsidTr="00AE25FE">
        <w:trPr>
          <w:gridBefore w:val="1"/>
          <w:wBefore w:w="108" w:type="dxa"/>
          <w:trHeight w:val="649"/>
        </w:trPr>
        <w:tc>
          <w:tcPr>
            <w:tcW w:w="3543" w:type="dxa"/>
          </w:tcPr>
          <w:p w:rsidR="004909BC" w:rsidRPr="00F430F6" w:rsidRDefault="004909BC" w:rsidP="00F430F6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3" w:type="dxa"/>
            <w:gridSpan w:val="3"/>
            <w:vAlign w:val="center"/>
          </w:tcPr>
          <w:p w:rsidR="004909BC" w:rsidRDefault="004909BC" w:rsidP="00AE25FE">
            <w:pPr>
              <w:spacing w:after="0" w:line="240" w:lineRule="auto"/>
              <w:rPr>
                <w:sz w:val="20"/>
                <w:szCs w:val="20"/>
              </w:rPr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  <w:p w:rsidR="004909BC" w:rsidRDefault="004909BC" w:rsidP="00AE25FE">
            <w:pPr>
              <w:spacing w:after="0" w:line="240" w:lineRule="auto"/>
              <w:rPr>
                <w:sz w:val="20"/>
                <w:szCs w:val="20"/>
              </w:rPr>
            </w:pPr>
          </w:p>
          <w:p w:rsidR="004909BC" w:rsidRDefault="004909BC" w:rsidP="00AE25FE">
            <w:pPr>
              <w:spacing w:after="0" w:line="240" w:lineRule="auto"/>
              <w:rPr>
                <w:sz w:val="20"/>
                <w:szCs w:val="20"/>
              </w:rPr>
            </w:pPr>
          </w:p>
          <w:p w:rsidR="004909BC" w:rsidRPr="00F430F6" w:rsidRDefault="004909BC" w:rsidP="00F430F6">
            <w:pPr>
              <w:spacing w:after="0" w:line="240" w:lineRule="auto"/>
            </w:pPr>
          </w:p>
        </w:tc>
      </w:tr>
      <w:tr w:rsidR="004909BC" w:rsidRPr="00F430F6" w:rsidTr="00AE2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4909BC" w:rsidRPr="00F430F6" w:rsidRDefault="004909BC" w:rsidP="00F430F6">
            <w:pPr>
              <w:spacing w:after="0" w:line="240" w:lineRule="auto"/>
            </w:pPr>
            <w:r w:rsidRPr="00F430F6">
              <w:rPr>
                <w:b/>
              </w:rPr>
              <w:t>Proposta de Orçamento</w:t>
            </w:r>
            <w:r w:rsidRPr="00F430F6">
              <w:br/>
              <w:t>Evento:</w:t>
            </w:r>
            <w:r>
              <w:t xml:space="preserve"> 1 evento de 4 (quatro) dias em Imbituba - SC </w:t>
            </w:r>
          </w:p>
        </w:tc>
      </w:tr>
      <w:tr w:rsidR="004909BC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3F5E68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01 – Sistema de Notas</w:t>
            </w:r>
          </w:p>
        </w:tc>
        <w:tc>
          <w:tcPr>
            <w:tcW w:w="1733" w:type="dxa"/>
          </w:tcPr>
          <w:p w:rsidR="004909BC" w:rsidRPr="00F430F6" w:rsidRDefault="004909BC" w:rsidP="003F5E68">
            <w:pPr>
              <w:spacing w:after="0" w:line="240" w:lineRule="auto"/>
              <w:jc w:val="right"/>
            </w:pPr>
            <w:r w:rsidRPr="00F430F6">
              <w:t>Valor</w:t>
            </w:r>
          </w:p>
        </w:tc>
      </w:tr>
      <w:tr w:rsidR="004909BC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3F5E68">
            <w:pPr>
              <w:spacing w:after="0" w:line="240" w:lineRule="auto"/>
            </w:pPr>
            <w:r w:rsidRPr="00BF74FC">
              <w:t>Sistema de notas baseado em rede de microterminais para apuração de resultados em tempo real. Emissão dos seguintes relatórios:</w:t>
            </w:r>
            <w:r>
              <w:t xml:space="preserve"> </w:t>
            </w:r>
            <w:r w:rsidRPr="00BF74FC">
              <w:t>Chave de Baterias</w:t>
            </w:r>
            <w:r>
              <w:t xml:space="preserve">, </w:t>
            </w:r>
            <w:r w:rsidRPr="00BF74FC">
              <w:t>Planilha de Notas</w:t>
            </w:r>
            <w:r>
              <w:t xml:space="preserve">, </w:t>
            </w:r>
            <w:r w:rsidRPr="00BF74FC">
              <w:t>Estatísticas</w:t>
            </w:r>
            <w:r>
              <w:t xml:space="preserve">, </w:t>
            </w:r>
            <w:r w:rsidRPr="00BF74FC">
              <w:t>Cronograma e outros</w:t>
            </w:r>
            <w:r>
              <w:t>. Geração e transmissão dos arquivos de resultados para a Web.</w:t>
            </w:r>
          </w:p>
        </w:tc>
        <w:tc>
          <w:tcPr>
            <w:tcW w:w="1733" w:type="dxa"/>
          </w:tcPr>
          <w:p w:rsidR="004909BC" w:rsidRPr="00F430F6" w:rsidRDefault="004909BC" w:rsidP="003F5E68">
            <w:pPr>
              <w:spacing w:after="0" w:line="240" w:lineRule="auto"/>
            </w:pPr>
          </w:p>
        </w:tc>
      </w:tr>
      <w:tr w:rsidR="004909BC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3F5E68">
            <w:pPr>
              <w:spacing w:after="0" w:line="240" w:lineRule="auto"/>
            </w:pPr>
            <w:r w:rsidRPr="00F430F6">
              <w:rPr>
                <w:b/>
              </w:rPr>
              <w:t>Custo</w:t>
            </w:r>
            <w:r>
              <w:rPr>
                <w:b/>
              </w:rPr>
              <w:t>:</w:t>
            </w:r>
            <w:r w:rsidRPr="00F430F6">
              <w:t xml:space="preserve">  </w:t>
            </w:r>
            <w:r w:rsidRPr="005A7111">
              <w:rPr>
                <w:b/>
              </w:rPr>
              <w:t xml:space="preserve">R$ 600,00 por dia x 4 dias </w:t>
            </w:r>
          </w:p>
        </w:tc>
        <w:tc>
          <w:tcPr>
            <w:tcW w:w="1733" w:type="dxa"/>
          </w:tcPr>
          <w:p w:rsidR="004909BC" w:rsidRPr="00F430F6" w:rsidRDefault="004909BC" w:rsidP="003F5E68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2.4</w:t>
            </w:r>
            <w:r w:rsidRPr="00F430F6">
              <w:rPr>
                <w:b/>
              </w:rPr>
              <w:t>00,00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</w:t>
            </w:r>
            <w:r w:rsidRPr="00F430F6">
              <w:rPr>
                <w:b/>
              </w:rPr>
              <w:t xml:space="preserve"> – Webcasting/Streaming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  <w:jc w:val="right"/>
            </w:pP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</w:pPr>
            <w:r>
              <w:t>1</w:t>
            </w:r>
            <w:r w:rsidRPr="00F430F6">
              <w:t xml:space="preserve"> câmera HDV para </w:t>
            </w:r>
            <w:r>
              <w:t xml:space="preserve">tomadas de </w:t>
            </w:r>
            <w:r w:rsidRPr="00F430F6">
              <w:t xml:space="preserve">ação na água </w:t>
            </w:r>
            <w:r>
              <w:br/>
              <w:t xml:space="preserve">1 </w:t>
            </w:r>
            <w:r w:rsidRPr="00F430F6">
              <w:t xml:space="preserve">câmera HDV </w:t>
            </w:r>
            <w:r>
              <w:t xml:space="preserve">móvel  para entrevistas e </w:t>
            </w:r>
            <w:r w:rsidRPr="00F430F6">
              <w:t>tomadas</w:t>
            </w:r>
            <w:r>
              <w:t xml:space="preserve"> panorâmicas </w:t>
            </w:r>
            <w:r w:rsidRPr="00F430F6">
              <w:t>na área do evento</w:t>
            </w:r>
            <w:r w:rsidRPr="00F430F6">
              <w:br/>
              <w:t xml:space="preserve">1 câmera DV fixa na locução </w:t>
            </w:r>
            <w:r w:rsidRPr="00F430F6">
              <w:br/>
              <w:t>Switcher de oito canais para corte</w:t>
            </w:r>
            <w:r>
              <w:t>s de imagens</w:t>
            </w:r>
            <w:r>
              <w:br/>
              <w:t xml:space="preserve">Transmissão do Streaming em Servidor </w:t>
            </w:r>
            <w:r w:rsidRPr="00F430F6">
              <w:t>Flash</w:t>
            </w:r>
            <w:r>
              <w:t xml:space="preserve"> (Mac, Windows, Tablets, Android,...) com   numero ilimitado de </w:t>
            </w:r>
            <w:r w:rsidRPr="00FE3776">
              <w:rPr>
                <w:i/>
              </w:rPr>
              <w:t>users</w:t>
            </w:r>
            <w:r>
              <w:t xml:space="preserve"> simultaneos</w:t>
            </w:r>
            <w:r>
              <w:br/>
            </w:r>
            <w:r w:rsidRPr="00F430F6">
              <w:t>Veiculação de clips</w:t>
            </w:r>
            <w:r>
              <w:t>/vinhetas</w:t>
            </w:r>
            <w:r w:rsidRPr="00F430F6">
              <w:t xml:space="preserve"> durante a transmissão</w:t>
            </w:r>
            <w:r w:rsidRPr="00F430F6">
              <w:br/>
              <w:t xml:space="preserve">Gráficos na tela de transmissão </w:t>
            </w:r>
            <w:r>
              <w:br/>
              <w:t>Pontos para intercomunicação entre diretor de imagens, locução e repórter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</w:pP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</w:pPr>
            <w:r w:rsidRPr="00F430F6">
              <w:rPr>
                <w:b/>
              </w:rPr>
              <w:t>Custo item 02:</w:t>
            </w:r>
            <w:r w:rsidRPr="00F430F6">
              <w:t xml:space="preserve">  </w:t>
            </w:r>
            <w:r w:rsidRPr="005A7111">
              <w:rPr>
                <w:b/>
              </w:rPr>
              <w:t>R$ 1.500,00 por dia x 4 dias</w:t>
            </w:r>
            <w:r>
              <w:t xml:space="preserve"> 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6.0</w:t>
            </w:r>
            <w:r w:rsidRPr="00F430F6">
              <w:rPr>
                <w:b/>
              </w:rPr>
              <w:t>00,00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  <w:rPr>
                <w:b/>
              </w:rPr>
            </w:pPr>
            <w:r w:rsidRPr="00F430F6">
              <w:rPr>
                <w:b/>
              </w:rPr>
              <w:t>0</w:t>
            </w:r>
            <w:r>
              <w:rPr>
                <w:b/>
              </w:rPr>
              <w:t>3</w:t>
            </w:r>
            <w:r w:rsidRPr="00F430F6">
              <w:rPr>
                <w:b/>
              </w:rPr>
              <w:t xml:space="preserve"> – Replay Técnico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  <w:jc w:val="right"/>
            </w:pPr>
            <w:r>
              <w:t xml:space="preserve">    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</w:pPr>
            <w:r w:rsidRPr="00F430F6">
              <w:t>Filmagem técnica para reprodução imediata dos vídeos de cada onda surfada para avaliação dos scores pelos juízes.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</w:pP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</w:pPr>
            <w:r w:rsidRPr="00F430F6">
              <w:rPr>
                <w:b/>
              </w:rPr>
              <w:t>Custo item 03:</w:t>
            </w:r>
            <w:r w:rsidRPr="00F430F6">
              <w:t xml:space="preserve">  </w:t>
            </w:r>
            <w:r w:rsidRPr="005A7111">
              <w:rPr>
                <w:b/>
              </w:rPr>
              <w:t>R$ 500,00 por dia x 4 dias</w:t>
            </w:r>
            <w:r>
              <w:t xml:space="preserve"> 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  <w:jc w:val="right"/>
              <w:rPr>
                <w:b/>
              </w:rPr>
            </w:pPr>
            <w:r w:rsidRPr="00F430F6">
              <w:rPr>
                <w:b/>
              </w:rPr>
              <w:t xml:space="preserve">R$ </w:t>
            </w:r>
            <w:r>
              <w:rPr>
                <w:b/>
              </w:rPr>
              <w:t>2.000</w:t>
            </w:r>
            <w:r w:rsidRPr="00F430F6">
              <w:rPr>
                <w:b/>
              </w:rPr>
              <w:t>,00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8046" w:type="dxa"/>
            <w:gridSpan w:val="3"/>
          </w:tcPr>
          <w:p w:rsidR="004909BC" w:rsidRPr="00F430F6" w:rsidRDefault="004909BC" w:rsidP="00F430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</w:rPr>
              <w:t>Valor Total (01+02</w:t>
            </w:r>
            <w:r>
              <w:rPr>
                <w:b/>
                <w:sz w:val="24"/>
                <w:szCs w:val="24"/>
              </w:rPr>
              <w:t>+3</w:t>
            </w:r>
            <w:r w:rsidRPr="00F430F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4909BC" w:rsidRPr="00F430F6" w:rsidRDefault="004909BC" w:rsidP="00F430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</w:rPr>
              <w:t xml:space="preserve">R$ </w:t>
            </w:r>
            <w:r>
              <w:rPr>
                <w:b/>
                <w:sz w:val="24"/>
                <w:szCs w:val="24"/>
              </w:rPr>
              <w:t>10.4</w:t>
            </w:r>
            <w:r w:rsidRPr="00F430F6">
              <w:rPr>
                <w:b/>
                <w:sz w:val="24"/>
                <w:szCs w:val="24"/>
              </w:rPr>
              <w:t>00,00</w:t>
            </w:r>
          </w:p>
        </w:tc>
      </w:tr>
      <w:tr w:rsidR="004909BC" w:rsidRPr="00F430F6" w:rsidTr="003F5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4909BC" w:rsidRPr="00F430F6" w:rsidRDefault="004909BC" w:rsidP="003F5E6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EQUIPAMENTOS:</w:t>
            </w:r>
            <w:r>
              <w:rPr>
                <w:b/>
                <w:sz w:val="24"/>
                <w:szCs w:val="24"/>
                <w:u w:val="single"/>
              </w:rPr>
              <w:br/>
            </w:r>
            <w:r>
              <w:t xml:space="preserve">2 </w:t>
            </w:r>
            <w:r w:rsidRPr="00F430F6">
              <w:t>câmera</w:t>
            </w:r>
            <w:r>
              <w:t xml:space="preserve">s HDV, 2 </w:t>
            </w:r>
            <w:r w:rsidRPr="00F430F6">
              <w:t>câmera</w:t>
            </w:r>
            <w:r>
              <w:t xml:space="preserve">s DV, 4 notebooks, switcher  para imagens de 8 canais,  mesa de som, TV </w:t>
            </w:r>
            <w:smartTag w:uri="urn:schemas-microsoft-com:office:smarttags" w:element="metricconverter">
              <w:smartTagPr>
                <w:attr w:name="ProductID" w:val="42 polegadas"/>
              </w:smartTagPr>
              <w:smartTag w:uri="urn:schemas-microsoft-com:office:smarttags" w:element="metricconverter">
                <w:smartTagPr>
                  <w:attr w:name="ProductID" w:val="42 polegadas"/>
                </w:smartTagPr>
                <w:r>
                  <w:t>42 polegadas</w:t>
                </w:r>
              </w:smartTag>
              <w:r>
                <w:t xml:space="preserve"> (replay)</w:t>
              </w:r>
            </w:smartTag>
            <w:r>
              <w:t xml:space="preserve">, transmissor FM para intercomunicação, 4 monitores LCD, transmissor wireless para </w:t>
            </w:r>
            <w:r w:rsidRPr="00F430F6">
              <w:t>câmera</w:t>
            </w:r>
            <w:r>
              <w:t xml:space="preserve"> móvel, no-break e equipamentos elétricos. 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4909BC" w:rsidRPr="00F430F6" w:rsidRDefault="004909BC" w:rsidP="00F430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430F6">
              <w:rPr>
                <w:b/>
                <w:sz w:val="24"/>
                <w:szCs w:val="24"/>
                <w:u w:val="single"/>
              </w:rPr>
              <w:t>IMPORTANTE</w:t>
            </w:r>
            <w:r w:rsidRPr="00F430F6">
              <w:rPr>
                <w:b/>
                <w:sz w:val="24"/>
                <w:szCs w:val="24"/>
              </w:rPr>
              <w:br/>
            </w:r>
            <w:r w:rsidRPr="00F430F6">
              <w:t xml:space="preserve">É  necessário que o promotor disponibilize Conexão de Internet Banda Larga de no mínimo </w:t>
            </w:r>
            <w:r>
              <w:rPr>
                <w:b/>
              </w:rPr>
              <w:t>2</w:t>
            </w:r>
            <w:r w:rsidRPr="00F430F6">
              <w:rPr>
                <w:b/>
              </w:rPr>
              <w:t>MB FULL de uploading</w:t>
            </w:r>
            <w:r w:rsidRPr="00F430F6">
              <w:t xml:space="preserve"> </w:t>
            </w:r>
            <w:r w:rsidRPr="00F430F6">
              <w:rPr>
                <w:b/>
              </w:rPr>
              <w:t>EXCLUSIVA</w:t>
            </w:r>
            <w:r w:rsidRPr="00F430F6">
              <w:t xml:space="preserve"> para o webcasting.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4909BC" w:rsidRPr="00F430F6" w:rsidRDefault="004909BC" w:rsidP="00F430F6">
            <w:pPr>
              <w:spacing w:after="0" w:line="240" w:lineRule="auto"/>
            </w:pPr>
            <w:r w:rsidRPr="00F430F6">
              <w:rPr>
                <w:b/>
              </w:rPr>
              <w:t>Outras Informações</w:t>
            </w:r>
          </w:p>
        </w:tc>
      </w:tr>
      <w:tr w:rsidR="004909BC" w:rsidRPr="00F430F6" w:rsidTr="00F430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5" w:type="dxa"/>
        </w:trPr>
        <w:tc>
          <w:tcPr>
            <w:tcW w:w="9779" w:type="dxa"/>
            <w:gridSpan w:val="4"/>
          </w:tcPr>
          <w:p w:rsidR="004909BC" w:rsidRPr="00F430F6" w:rsidRDefault="004909BC" w:rsidP="00F430F6">
            <w:pPr>
              <w:spacing w:after="0" w:line="240" w:lineRule="auto"/>
            </w:pPr>
            <w:r w:rsidRPr="00F430F6">
              <w:t xml:space="preserve">Hospedagem e alimentação para </w:t>
            </w:r>
            <w:r>
              <w:t xml:space="preserve">cinco </w:t>
            </w:r>
            <w:r w:rsidRPr="00F430F6">
              <w:t>pessoas</w:t>
            </w:r>
            <w:r>
              <w:t>:</w:t>
            </w:r>
            <w:r w:rsidRPr="00F430F6">
              <w:t xml:space="preserve"> </w:t>
            </w:r>
            <w:r>
              <w:t>1</w:t>
            </w:r>
            <w:r w:rsidRPr="00F430F6">
              <w:t xml:space="preserve"> </w:t>
            </w:r>
            <w:r>
              <w:t>cinegrafista</w:t>
            </w:r>
            <w:r w:rsidRPr="00F430F6">
              <w:t>, 1 diretor de imagens</w:t>
            </w:r>
            <w:r>
              <w:t>, 1 operador Sistema de Replay Técnico,  1 designer Web/Internet e 1 auxiliar de serviços gerais</w:t>
            </w:r>
            <w:r w:rsidRPr="00F430F6">
              <w:t>.</w:t>
            </w:r>
            <w:r>
              <w:t xml:space="preserve"> </w:t>
            </w:r>
          </w:p>
        </w:tc>
      </w:tr>
    </w:tbl>
    <w:p w:rsidR="004909BC" w:rsidRDefault="004909BC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4909BC" w:rsidRPr="00F430F6" w:rsidTr="00F430F6">
        <w:tc>
          <w:tcPr>
            <w:tcW w:w="9779" w:type="dxa"/>
          </w:tcPr>
          <w:p w:rsidR="004909BC" w:rsidRPr="00F430F6" w:rsidRDefault="004909BC" w:rsidP="00F430F6">
            <w:pPr>
              <w:spacing w:after="0" w:line="240" w:lineRule="auto"/>
            </w:pPr>
            <w:r>
              <w:t>Criciúma, 22 de abril de 2013</w:t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  <w:r>
              <w:br/>
            </w:r>
          </w:p>
        </w:tc>
      </w:tr>
    </w:tbl>
    <w:p w:rsidR="004909BC" w:rsidRPr="00581F7D" w:rsidRDefault="004909BC" w:rsidP="00F35015"/>
    <w:sectPr w:rsidR="004909BC" w:rsidRPr="00581F7D" w:rsidSect="00AE25F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7FC9"/>
    <w:rsid w:val="000F2BC8"/>
    <w:rsid w:val="001309EC"/>
    <w:rsid w:val="00175178"/>
    <w:rsid w:val="00180B1A"/>
    <w:rsid w:val="001C76C9"/>
    <w:rsid w:val="00234C20"/>
    <w:rsid w:val="00290491"/>
    <w:rsid w:val="00295EC3"/>
    <w:rsid w:val="003355BA"/>
    <w:rsid w:val="00343845"/>
    <w:rsid w:val="003A5CE3"/>
    <w:rsid w:val="003C73B2"/>
    <w:rsid w:val="003F4EF3"/>
    <w:rsid w:val="003F5E68"/>
    <w:rsid w:val="00402342"/>
    <w:rsid w:val="00414992"/>
    <w:rsid w:val="00441E5C"/>
    <w:rsid w:val="00446366"/>
    <w:rsid w:val="0047054D"/>
    <w:rsid w:val="004809C9"/>
    <w:rsid w:val="004909BC"/>
    <w:rsid w:val="004E4797"/>
    <w:rsid w:val="00507B7C"/>
    <w:rsid w:val="00513771"/>
    <w:rsid w:val="00526DF3"/>
    <w:rsid w:val="0053547C"/>
    <w:rsid w:val="00547A73"/>
    <w:rsid w:val="00581F7D"/>
    <w:rsid w:val="005A7111"/>
    <w:rsid w:val="005B48C8"/>
    <w:rsid w:val="00635651"/>
    <w:rsid w:val="0077562B"/>
    <w:rsid w:val="007B4B05"/>
    <w:rsid w:val="00827032"/>
    <w:rsid w:val="0085006B"/>
    <w:rsid w:val="0087081E"/>
    <w:rsid w:val="008B4B76"/>
    <w:rsid w:val="008D6F6E"/>
    <w:rsid w:val="00917CE5"/>
    <w:rsid w:val="009204E1"/>
    <w:rsid w:val="0096739C"/>
    <w:rsid w:val="009839C3"/>
    <w:rsid w:val="00984F60"/>
    <w:rsid w:val="00991B21"/>
    <w:rsid w:val="00A11A73"/>
    <w:rsid w:val="00A774BD"/>
    <w:rsid w:val="00AE25FE"/>
    <w:rsid w:val="00B440D7"/>
    <w:rsid w:val="00B94F84"/>
    <w:rsid w:val="00BB6264"/>
    <w:rsid w:val="00BB70F6"/>
    <w:rsid w:val="00BF74FC"/>
    <w:rsid w:val="00C469FB"/>
    <w:rsid w:val="00C62394"/>
    <w:rsid w:val="00C76F9C"/>
    <w:rsid w:val="00CE30C6"/>
    <w:rsid w:val="00D0193E"/>
    <w:rsid w:val="00D11356"/>
    <w:rsid w:val="00D4393B"/>
    <w:rsid w:val="00D47BF1"/>
    <w:rsid w:val="00D93D53"/>
    <w:rsid w:val="00DC1419"/>
    <w:rsid w:val="00EE7385"/>
    <w:rsid w:val="00EF7BD5"/>
    <w:rsid w:val="00F01855"/>
    <w:rsid w:val="00F12ECE"/>
    <w:rsid w:val="00F35015"/>
    <w:rsid w:val="00F430F6"/>
    <w:rsid w:val="00F67A5E"/>
    <w:rsid w:val="00F773F1"/>
    <w:rsid w:val="00F90CE7"/>
    <w:rsid w:val="00F916BA"/>
    <w:rsid w:val="00FB6E0A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327</Words>
  <Characters>1771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6</cp:revision>
  <dcterms:created xsi:type="dcterms:W3CDTF">2013-04-22T13:38:00Z</dcterms:created>
  <dcterms:modified xsi:type="dcterms:W3CDTF">2013-04-25T13:13:00Z</dcterms:modified>
</cp:coreProperties>
</file>